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605FB" w14:textId="42214802" w:rsidR="00B41961" w:rsidRPr="001210FF" w:rsidRDefault="00B41961" w:rsidP="00B41961">
      <w:pPr>
        <w:jc w:val="center"/>
        <w:rPr>
          <w:b/>
          <w:bCs/>
          <w:sz w:val="36"/>
          <w:szCs w:val="36"/>
        </w:rPr>
      </w:pPr>
      <w:proofErr w:type="spellStart"/>
      <w:r w:rsidRPr="001210FF">
        <w:rPr>
          <w:b/>
          <w:bCs/>
          <w:sz w:val="36"/>
          <w:szCs w:val="36"/>
        </w:rPr>
        <w:t>Cyngor</w:t>
      </w:r>
      <w:proofErr w:type="spellEnd"/>
      <w:r w:rsidRPr="001210FF">
        <w:rPr>
          <w:b/>
          <w:bCs/>
          <w:sz w:val="36"/>
          <w:szCs w:val="36"/>
        </w:rPr>
        <w:t xml:space="preserve"> </w:t>
      </w:r>
      <w:proofErr w:type="spellStart"/>
      <w:r w:rsidRPr="001210FF">
        <w:rPr>
          <w:b/>
          <w:bCs/>
          <w:sz w:val="36"/>
          <w:szCs w:val="36"/>
        </w:rPr>
        <w:t>Cymuned</w:t>
      </w:r>
      <w:proofErr w:type="spellEnd"/>
      <w:r w:rsidRPr="001210FF">
        <w:rPr>
          <w:b/>
          <w:bCs/>
          <w:sz w:val="36"/>
          <w:szCs w:val="36"/>
        </w:rPr>
        <w:t xml:space="preserve"> Onllwyn Community Council</w:t>
      </w:r>
    </w:p>
    <w:p w14:paraId="7EB16825" w14:textId="29287C51" w:rsidR="00B41961" w:rsidRDefault="00A863DA" w:rsidP="00B41961">
      <w:r>
        <w:t>5</w:t>
      </w:r>
      <w:r w:rsidRPr="00A863DA">
        <w:rPr>
          <w:vertAlign w:val="superscript"/>
        </w:rPr>
        <w:t>th</w:t>
      </w:r>
      <w:r>
        <w:t xml:space="preserve"> May 2025</w:t>
      </w:r>
    </w:p>
    <w:p w14:paraId="6954985B" w14:textId="5B63B456" w:rsidR="00B41961" w:rsidRDefault="00B41961" w:rsidP="00B41961">
      <w:pPr>
        <w:jc w:val="center"/>
      </w:pPr>
      <w:r>
        <w:t xml:space="preserve">To Members of the </w:t>
      </w:r>
      <w:proofErr w:type="gramStart"/>
      <w:r>
        <w:t>Council</w:t>
      </w:r>
      <w:proofErr w:type="gramEnd"/>
      <w:r>
        <w:t xml:space="preserve"> you are hereby summoned to attend the</w:t>
      </w:r>
    </w:p>
    <w:p w14:paraId="7210ACDB" w14:textId="7BD4E5D4" w:rsidR="00B41961" w:rsidRDefault="00310C6B" w:rsidP="00B41961">
      <w:pPr>
        <w:jc w:val="center"/>
      </w:pPr>
      <w:r>
        <w:t xml:space="preserve">Annual and </w:t>
      </w:r>
      <w:r w:rsidR="00B41961">
        <w:t>Monthly meeting of the Council</w:t>
      </w:r>
    </w:p>
    <w:p w14:paraId="2B791619" w14:textId="7295890A" w:rsidR="00B41961" w:rsidRDefault="00B41961" w:rsidP="00B41961">
      <w:pPr>
        <w:jc w:val="center"/>
      </w:pPr>
      <w:r>
        <w:t>To be held at Banwen Community Centre</w:t>
      </w:r>
    </w:p>
    <w:p w14:paraId="299F4583" w14:textId="2A64A84B" w:rsidR="00B41961" w:rsidRDefault="00B41961" w:rsidP="00B41961">
      <w:pPr>
        <w:jc w:val="center"/>
      </w:pPr>
      <w:r>
        <w:t xml:space="preserve">on Monday </w:t>
      </w:r>
      <w:r w:rsidR="00310C6B">
        <w:t>1</w:t>
      </w:r>
      <w:r w:rsidR="00A863DA">
        <w:t>2</w:t>
      </w:r>
      <w:r w:rsidR="00310C6B" w:rsidRPr="00310C6B">
        <w:rPr>
          <w:vertAlign w:val="superscript"/>
        </w:rPr>
        <w:t>th</w:t>
      </w:r>
      <w:r w:rsidR="00310C6B">
        <w:t xml:space="preserve"> May</w:t>
      </w:r>
      <w:r>
        <w:t xml:space="preserve"> 2024 at 1</w:t>
      </w:r>
      <w:r w:rsidR="00A863DA">
        <w:t>830</w:t>
      </w:r>
      <w:r>
        <w:t xml:space="preserve"> hours</w:t>
      </w:r>
    </w:p>
    <w:p w14:paraId="5E2B9723" w14:textId="5E72FC57" w:rsidR="00B41961" w:rsidRPr="00B41961" w:rsidRDefault="00B41961" w:rsidP="00B41961">
      <w:pPr>
        <w:jc w:val="center"/>
        <w:rPr>
          <w:rFonts w:ascii="Bradley Hand" w:hAnsi="Bradley Hand"/>
          <w:sz w:val="36"/>
          <w:szCs w:val="36"/>
        </w:rPr>
      </w:pPr>
      <w:r w:rsidRPr="00B41961">
        <w:rPr>
          <w:rFonts w:ascii="Bradley Hand" w:hAnsi="Bradley Hand"/>
          <w:sz w:val="36"/>
          <w:szCs w:val="36"/>
        </w:rPr>
        <w:t>Simon Chaplin</w:t>
      </w:r>
    </w:p>
    <w:p w14:paraId="5C5FF084" w14:textId="25766803" w:rsidR="00B41961" w:rsidRDefault="00B41961" w:rsidP="00B41961">
      <w:pPr>
        <w:jc w:val="center"/>
      </w:pPr>
      <w:r>
        <w:t>SIMON CHAPLIN</w:t>
      </w:r>
    </w:p>
    <w:p w14:paraId="50B7320D" w14:textId="15DA930B" w:rsidR="00B41961" w:rsidRDefault="00B41961" w:rsidP="00B41961">
      <w:pPr>
        <w:pBdr>
          <w:bottom w:val="single" w:sz="12" w:space="1" w:color="auto"/>
        </w:pBdr>
        <w:jc w:val="center"/>
      </w:pPr>
      <w:r>
        <w:t>CLERK TO THE COUNCIL</w:t>
      </w:r>
    </w:p>
    <w:p w14:paraId="7F2D37E4" w14:textId="5398D78C" w:rsidR="00B41961" w:rsidRDefault="001178D1" w:rsidP="001178D1">
      <w:pPr>
        <w:jc w:val="center"/>
      </w:pPr>
      <w:r w:rsidRPr="00D11130">
        <w:t>This is a public meeting; members of the public and press are welcome to attend to observe proceedings.</w:t>
      </w:r>
    </w:p>
    <w:p w14:paraId="6940B868" w14:textId="15271DC4" w:rsidR="00EE0839" w:rsidRPr="00CC36CF" w:rsidRDefault="00EE0839" w:rsidP="005858B1">
      <w:pPr>
        <w:jc w:val="center"/>
        <w:rPr>
          <w:b/>
          <w:bCs/>
          <w:u w:val="single"/>
        </w:rPr>
      </w:pPr>
      <w:r w:rsidRPr="00CC36CF">
        <w:rPr>
          <w:b/>
          <w:bCs/>
          <w:u w:val="single"/>
        </w:rPr>
        <w:t>A</w:t>
      </w:r>
      <w:r w:rsidR="00F27CCB" w:rsidRPr="00CC36CF">
        <w:rPr>
          <w:b/>
          <w:bCs/>
          <w:u w:val="single"/>
        </w:rPr>
        <w:t>genda</w:t>
      </w:r>
      <w:r w:rsidRPr="00CC36CF">
        <w:rPr>
          <w:b/>
          <w:bCs/>
          <w:u w:val="single"/>
        </w:rPr>
        <w:t xml:space="preserve"> for the Annual Meeting.</w:t>
      </w:r>
    </w:p>
    <w:p w14:paraId="0F91E5A1" w14:textId="45B6EEBC" w:rsidR="00CE6102" w:rsidRDefault="00CE6102" w:rsidP="00CE6102">
      <w:pPr>
        <w:pStyle w:val="ListParagraph"/>
        <w:numPr>
          <w:ilvl w:val="0"/>
          <w:numId w:val="2"/>
        </w:numPr>
      </w:pPr>
      <w:r>
        <w:t>To appoint a Chair for the Community Council for the period of 202</w:t>
      </w:r>
      <w:r w:rsidR="00A863DA">
        <w:t>5</w:t>
      </w:r>
      <w:r>
        <w:t>/202</w:t>
      </w:r>
      <w:r w:rsidR="00A863DA">
        <w:t>6</w:t>
      </w:r>
      <w:r w:rsidR="00317F57">
        <w:t xml:space="preserve"> and to receive </w:t>
      </w:r>
      <w:r w:rsidR="00B10151">
        <w:t>the Chairperson’s declaration of acceptance of office.</w:t>
      </w:r>
    </w:p>
    <w:p w14:paraId="493ABF2D" w14:textId="1A5C80F5" w:rsidR="00B10151" w:rsidRDefault="00B10151" w:rsidP="00B10151">
      <w:pPr>
        <w:pStyle w:val="ListParagraph"/>
        <w:numPr>
          <w:ilvl w:val="0"/>
          <w:numId w:val="2"/>
        </w:numPr>
      </w:pPr>
      <w:r>
        <w:t>To appoint a Vice-Chair for the Community Council for the period of 202</w:t>
      </w:r>
      <w:r w:rsidR="00A863DA">
        <w:t>5</w:t>
      </w:r>
      <w:r>
        <w:t>/202</w:t>
      </w:r>
      <w:r w:rsidR="00A863DA">
        <w:t>6</w:t>
      </w:r>
      <w:r w:rsidR="00971AC9">
        <w:t xml:space="preserve"> and to receive the Vice-Chair declaration of acceptance of office.</w:t>
      </w:r>
    </w:p>
    <w:p w14:paraId="65E273A6" w14:textId="36FC2541" w:rsidR="00EE0839" w:rsidRDefault="00F27CCB" w:rsidP="00F27CCB">
      <w:pPr>
        <w:pStyle w:val="ListParagraph"/>
        <w:numPr>
          <w:ilvl w:val="0"/>
          <w:numId w:val="2"/>
        </w:numPr>
      </w:pPr>
      <w:r>
        <w:t>To receive apologies for absence.</w:t>
      </w:r>
    </w:p>
    <w:p w14:paraId="36FF2A3E" w14:textId="2B5953F6" w:rsidR="00F27CCB" w:rsidRDefault="003F6F34" w:rsidP="00F27CCB">
      <w:pPr>
        <w:pStyle w:val="ListParagraph"/>
        <w:numPr>
          <w:ilvl w:val="0"/>
          <w:numId w:val="2"/>
        </w:numPr>
      </w:pPr>
      <w:r>
        <w:t>To receive declarations of interest.</w:t>
      </w:r>
    </w:p>
    <w:p w14:paraId="76E04E8E" w14:textId="7498AFB3" w:rsidR="00A863DA" w:rsidRDefault="00A863DA" w:rsidP="00D03CCF">
      <w:pPr>
        <w:pStyle w:val="ListParagraph"/>
        <w:numPr>
          <w:ilvl w:val="0"/>
          <w:numId w:val="2"/>
        </w:numPr>
      </w:pPr>
      <w:r>
        <w:t>Co-option of new councillors</w:t>
      </w:r>
      <w:r w:rsidR="00D03CCF">
        <w:t>.</w:t>
      </w:r>
    </w:p>
    <w:p w14:paraId="6CBBE26D" w14:textId="612707D4" w:rsidR="00CA39A2" w:rsidRDefault="00CA39A2" w:rsidP="00F27CCB">
      <w:pPr>
        <w:pStyle w:val="ListParagraph"/>
        <w:numPr>
          <w:ilvl w:val="0"/>
          <w:numId w:val="2"/>
        </w:numPr>
      </w:pPr>
      <w:r>
        <w:t>To adopt the Members Code of Conduct.</w:t>
      </w:r>
    </w:p>
    <w:p w14:paraId="1807BC71" w14:textId="747EDD29" w:rsidR="001C118C" w:rsidRDefault="00FD0385" w:rsidP="00F27CCB">
      <w:pPr>
        <w:pStyle w:val="ListParagraph"/>
        <w:numPr>
          <w:ilvl w:val="0"/>
          <w:numId w:val="2"/>
        </w:numPr>
      </w:pPr>
      <w:r>
        <w:t xml:space="preserve">To </w:t>
      </w:r>
      <w:r w:rsidR="00A34CBC">
        <w:t>appoint/</w:t>
      </w:r>
      <w:r w:rsidR="00A863DA">
        <w:t xml:space="preserve">confirm </w:t>
      </w:r>
      <w:r>
        <w:t>Kerry-Leigh Grabham</w:t>
      </w:r>
      <w:r w:rsidR="00CC0E91">
        <w:t xml:space="preserve"> (KLG Services)</w:t>
      </w:r>
      <w:r>
        <w:t xml:space="preserve"> as internal auditor</w:t>
      </w:r>
      <w:r w:rsidR="00FE01B5">
        <w:t>.</w:t>
      </w:r>
    </w:p>
    <w:p w14:paraId="11C9C0E9" w14:textId="780C9CE5" w:rsidR="00937248" w:rsidRDefault="0084659C" w:rsidP="00314968">
      <w:pPr>
        <w:pStyle w:val="ListParagraph"/>
        <w:numPr>
          <w:ilvl w:val="0"/>
          <w:numId w:val="2"/>
        </w:numPr>
      </w:pPr>
      <w:r>
        <w:t>To appoint</w:t>
      </w:r>
      <w:r w:rsidR="00A34CBC">
        <w:t>/confirm</w:t>
      </w:r>
      <w:r>
        <w:t xml:space="preserve"> representatives to outside bodies</w:t>
      </w:r>
      <w:r w:rsidR="00D46144">
        <w:t>.</w:t>
      </w:r>
    </w:p>
    <w:p w14:paraId="018AE667" w14:textId="3094BB42" w:rsidR="00C141E1" w:rsidRDefault="00C141E1" w:rsidP="00C141E1">
      <w:pPr>
        <w:pStyle w:val="ListParagraph"/>
        <w:numPr>
          <w:ilvl w:val="0"/>
          <w:numId w:val="5"/>
        </w:numPr>
      </w:pPr>
      <w:r>
        <w:t>Pantyffordd Hall management committee</w:t>
      </w:r>
    </w:p>
    <w:p w14:paraId="46396ECD" w14:textId="3E97BF18" w:rsidR="00C141E1" w:rsidRDefault="00C141E1" w:rsidP="00C141E1">
      <w:pPr>
        <w:pStyle w:val="ListParagraph"/>
        <w:numPr>
          <w:ilvl w:val="0"/>
          <w:numId w:val="5"/>
        </w:numPr>
      </w:pPr>
      <w:r>
        <w:t>Maesmarchog school</w:t>
      </w:r>
    </w:p>
    <w:p w14:paraId="114C0850" w14:textId="5C619015" w:rsidR="00C141E1" w:rsidRDefault="00C141E1" w:rsidP="00C141E1">
      <w:pPr>
        <w:pStyle w:val="ListParagraph"/>
        <w:numPr>
          <w:ilvl w:val="0"/>
          <w:numId w:val="5"/>
        </w:numPr>
      </w:pPr>
      <w:r>
        <w:t>One Voice Wales representative</w:t>
      </w:r>
    </w:p>
    <w:p w14:paraId="5324F890" w14:textId="4AD6F1BA" w:rsidR="00C141E1" w:rsidRDefault="00C141E1" w:rsidP="00C141E1">
      <w:pPr>
        <w:pStyle w:val="ListParagraph"/>
        <w:numPr>
          <w:ilvl w:val="0"/>
          <w:numId w:val="5"/>
        </w:numPr>
      </w:pPr>
      <w:r>
        <w:t>Borough Council/Community Council Liaison Forum</w:t>
      </w:r>
    </w:p>
    <w:p w14:paraId="1529406C" w14:textId="2F55B40C" w:rsidR="00EC49B1" w:rsidRDefault="00EC49B1" w:rsidP="00F27CCB">
      <w:pPr>
        <w:pStyle w:val="ListParagraph"/>
        <w:numPr>
          <w:ilvl w:val="0"/>
          <w:numId w:val="2"/>
        </w:numPr>
      </w:pPr>
      <w:r>
        <w:t>To appoint</w:t>
      </w:r>
      <w:r w:rsidR="00A34CBC">
        <w:t>/confirm</w:t>
      </w:r>
      <w:r>
        <w:t xml:space="preserve"> representatives to committees.</w:t>
      </w:r>
    </w:p>
    <w:p w14:paraId="01DBA078" w14:textId="41BA4FBE" w:rsidR="00212CAF" w:rsidRDefault="00212CAF" w:rsidP="00212CAF">
      <w:pPr>
        <w:pStyle w:val="ListParagraph"/>
        <w:numPr>
          <w:ilvl w:val="0"/>
          <w:numId w:val="3"/>
        </w:numPr>
      </w:pPr>
      <w:r>
        <w:t>Environment group</w:t>
      </w:r>
      <w:r w:rsidR="00AA20AC">
        <w:t>.</w:t>
      </w:r>
    </w:p>
    <w:p w14:paraId="0284F1B8" w14:textId="248FF518" w:rsidR="00212CAF" w:rsidRDefault="00212CAF" w:rsidP="00212CAF">
      <w:pPr>
        <w:pStyle w:val="ListParagraph"/>
        <w:numPr>
          <w:ilvl w:val="0"/>
          <w:numId w:val="3"/>
        </w:numPr>
      </w:pPr>
      <w:r>
        <w:t>Benefits funds panel</w:t>
      </w:r>
      <w:r w:rsidR="00AA20AC">
        <w:t>.</w:t>
      </w:r>
    </w:p>
    <w:p w14:paraId="41721B8E" w14:textId="5C4212AB" w:rsidR="005F6B1F" w:rsidRDefault="00AA20AC" w:rsidP="00C141E1">
      <w:pPr>
        <w:pStyle w:val="ListParagraph"/>
        <w:numPr>
          <w:ilvl w:val="0"/>
          <w:numId w:val="3"/>
        </w:numPr>
      </w:pPr>
      <w:r>
        <w:t>Finance.</w:t>
      </w:r>
    </w:p>
    <w:p w14:paraId="2D0D276E" w14:textId="77777777" w:rsidR="00A34CBC" w:rsidRDefault="00592F77" w:rsidP="00592F77">
      <w:pPr>
        <w:pStyle w:val="ListParagraph"/>
        <w:numPr>
          <w:ilvl w:val="0"/>
          <w:numId w:val="2"/>
        </w:numPr>
      </w:pPr>
      <w:r>
        <w:t xml:space="preserve">To </w:t>
      </w:r>
      <w:r w:rsidR="00A863DA">
        <w:t>adopt</w:t>
      </w:r>
      <w:r>
        <w:t xml:space="preserve"> </w:t>
      </w:r>
      <w:r w:rsidR="00A34CBC">
        <w:t>the following:</w:t>
      </w:r>
    </w:p>
    <w:p w14:paraId="6C38E10A" w14:textId="42D4B998" w:rsidR="00A34CBC" w:rsidRDefault="00592F77" w:rsidP="00A34CBC">
      <w:pPr>
        <w:pStyle w:val="ListParagraph"/>
        <w:numPr>
          <w:ilvl w:val="0"/>
          <w:numId w:val="6"/>
        </w:numPr>
      </w:pPr>
      <w:r>
        <w:t>Standing Orders and Financial Regulations</w:t>
      </w:r>
      <w:r w:rsidR="001B1D38">
        <w:t xml:space="preserve"> and Financial Risk assessment</w:t>
      </w:r>
    </w:p>
    <w:p w14:paraId="6CA9088F" w14:textId="77777777" w:rsidR="00A34CBC" w:rsidRDefault="00A34CBC" w:rsidP="00A34CBC">
      <w:pPr>
        <w:pStyle w:val="ListParagraph"/>
        <w:numPr>
          <w:ilvl w:val="0"/>
          <w:numId w:val="6"/>
        </w:numPr>
      </w:pPr>
      <w:r>
        <w:t xml:space="preserve">Grant Awarding </w:t>
      </w:r>
    </w:p>
    <w:p w14:paraId="59B6DDB8" w14:textId="5D1E40CE" w:rsidR="005F6B1F" w:rsidRDefault="00A34CBC" w:rsidP="00A34CBC">
      <w:pPr>
        <w:pStyle w:val="ListParagraph"/>
        <w:numPr>
          <w:ilvl w:val="0"/>
          <w:numId w:val="6"/>
        </w:numPr>
      </w:pPr>
      <w:r>
        <w:t>Policy</w:t>
      </w:r>
      <w:r w:rsidRPr="00A34CBC">
        <w:t xml:space="preserve"> </w:t>
      </w:r>
      <w:r>
        <w:t>Retention and Disposal Policy</w:t>
      </w:r>
    </w:p>
    <w:p w14:paraId="394D8B82" w14:textId="0940A337" w:rsidR="00C141E1" w:rsidRDefault="00C141E1" w:rsidP="00592F77">
      <w:pPr>
        <w:pStyle w:val="ListParagraph"/>
        <w:numPr>
          <w:ilvl w:val="0"/>
          <w:numId w:val="2"/>
        </w:numPr>
      </w:pPr>
      <w:r>
        <w:lastRenderedPageBreak/>
        <w:t>To adopt and agree all Risk assessment policies.</w:t>
      </w:r>
    </w:p>
    <w:p w14:paraId="613B1455" w14:textId="77777777" w:rsidR="00DC6C1C" w:rsidRDefault="00DC6C1C" w:rsidP="00592F77">
      <w:pPr>
        <w:pStyle w:val="ListParagraph"/>
        <w:numPr>
          <w:ilvl w:val="0"/>
          <w:numId w:val="2"/>
        </w:numPr>
      </w:pPr>
      <w:r>
        <w:t>Confirmation of annual review to direct debit/standing order list.</w:t>
      </w:r>
    </w:p>
    <w:p w14:paraId="573E2AE3" w14:textId="76BD8F9B" w:rsidR="00902946" w:rsidRDefault="00902946" w:rsidP="00592F77">
      <w:pPr>
        <w:pStyle w:val="ListParagraph"/>
        <w:numPr>
          <w:ilvl w:val="0"/>
          <w:numId w:val="2"/>
        </w:numPr>
      </w:pPr>
      <w:r>
        <w:t>To review the Fixed Asset Register.</w:t>
      </w:r>
    </w:p>
    <w:p w14:paraId="754B2A1C" w14:textId="2842F967" w:rsidR="00A34CBC" w:rsidRDefault="00A34CBC" w:rsidP="00592F77">
      <w:pPr>
        <w:pStyle w:val="ListParagraph"/>
        <w:numPr>
          <w:ilvl w:val="0"/>
          <w:numId w:val="2"/>
        </w:numPr>
      </w:pPr>
      <w:r>
        <w:t>To consider the Internal Auditors Report, the Annual Return and Governance Statement for the year 2024/25.</w:t>
      </w:r>
    </w:p>
    <w:p w14:paraId="6DA72780" w14:textId="467F41AD" w:rsidR="0084659C" w:rsidRDefault="0086352B" w:rsidP="00F27CCB">
      <w:pPr>
        <w:pStyle w:val="ListParagraph"/>
        <w:numPr>
          <w:ilvl w:val="0"/>
          <w:numId w:val="2"/>
        </w:numPr>
      </w:pPr>
      <w:r>
        <w:t xml:space="preserve">To fix the chairpersons </w:t>
      </w:r>
      <w:r w:rsidR="00A34CBC">
        <w:t>remuneration</w:t>
      </w:r>
      <w:r>
        <w:t xml:space="preserve"> allowance for 202</w:t>
      </w:r>
      <w:r w:rsidR="00A863DA">
        <w:t>5</w:t>
      </w:r>
      <w:r>
        <w:t>/</w:t>
      </w:r>
      <w:r w:rsidR="00A34CBC">
        <w:t>26</w:t>
      </w:r>
      <w:r>
        <w:t>.</w:t>
      </w:r>
    </w:p>
    <w:p w14:paraId="7C1F4156" w14:textId="33B29E6C" w:rsidR="00A34CBC" w:rsidRDefault="00A34CBC" w:rsidP="00F27CCB">
      <w:pPr>
        <w:pStyle w:val="ListParagraph"/>
        <w:numPr>
          <w:ilvl w:val="0"/>
          <w:numId w:val="2"/>
        </w:numPr>
      </w:pPr>
      <w:r>
        <w:t>To fix member remuneration allowance for 2025/26</w:t>
      </w:r>
    </w:p>
    <w:p w14:paraId="4205C00B" w14:textId="5BF26893" w:rsidR="005858B1" w:rsidRDefault="004862C3" w:rsidP="00876952">
      <w:pPr>
        <w:pStyle w:val="ListParagraph"/>
        <w:numPr>
          <w:ilvl w:val="0"/>
          <w:numId w:val="2"/>
        </w:numPr>
      </w:pPr>
      <w:r>
        <w:t>To determine the time and place of</w:t>
      </w:r>
      <w:r w:rsidR="00736C98">
        <w:t xml:space="preserve"> future</w:t>
      </w:r>
      <w:r>
        <w:t xml:space="preserve"> ordinary council meetings 202</w:t>
      </w:r>
      <w:r w:rsidR="00A34CBC">
        <w:t>5/26</w:t>
      </w:r>
      <w:r>
        <w:t>.</w:t>
      </w:r>
    </w:p>
    <w:p w14:paraId="2B7ED316" w14:textId="6B32B9AA" w:rsidR="004C689E" w:rsidRDefault="005858B1" w:rsidP="005858B1">
      <w:r>
        <w:br w:type="page"/>
      </w:r>
    </w:p>
    <w:p w14:paraId="2326D481" w14:textId="37D69283" w:rsidR="00B41961" w:rsidRPr="00CC36CF" w:rsidRDefault="00B41961" w:rsidP="005858B1">
      <w:pPr>
        <w:jc w:val="center"/>
        <w:rPr>
          <w:b/>
          <w:bCs/>
          <w:u w:val="single"/>
        </w:rPr>
      </w:pPr>
      <w:r w:rsidRPr="00CC36CF">
        <w:rPr>
          <w:b/>
          <w:bCs/>
          <w:u w:val="single"/>
        </w:rPr>
        <w:lastRenderedPageBreak/>
        <w:t>A</w:t>
      </w:r>
      <w:r w:rsidR="00CC36CF" w:rsidRPr="00CC36CF">
        <w:rPr>
          <w:b/>
          <w:bCs/>
          <w:u w:val="single"/>
        </w:rPr>
        <w:t>genda for Monthly Meeting.</w:t>
      </w:r>
    </w:p>
    <w:p w14:paraId="03F75154" w14:textId="2B738F0D" w:rsidR="000F60C5" w:rsidRDefault="000F60C5" w:rsidP="00707F66">
      <w:pPr>
        <w:pStyle w:val="ListParagraph"/>
        <w:numPr>
          <w:ilvl w:val="0"/>
          <w:numId w:val="1"/>
        </w:numPr>
      </w:pPr>
      <w:r>
        <w:t>To receive any matters requiring urgent attention.</w:t>
      </w:r>
    </w:p>
    <w:p w14:paraId="06AF7715" w14:textId="1150F4BE" w:rsidR="00707F66" w:rsidRDefault="00707F66" w:rsidP="00707F66">
      <w:pPr>
        <w:pStyle w:val="ListParagraph"/>
        <w:numPr>
          <w:ilvl w:val="0"/>
          <w:numId w:val="1"/>
        </w:numPr>
      </w:pPr>
      <w:r>
        <w:t xml:space="preserve">To consider matters raised by members of the public and to be reported upon by the clerk at the next meeting, where appropriate in accordance with the </w:t>
      </w:r>
      <w:r w:rsidR="00314968">
        <w:t>council’s</w:t>
      </w:r>
      <w:r>
        <w:t xml:space="preserve"> policy.</w:t>
      </w:r>
    </w:p>
    <w:p w14:paraId="26BA4DDE" w14:textId="030D1AB3" w:rsidR="00707F66" w:rsidRDefault="00707F66" w:rsidP="00707F66">
      <w:pPr>
        <w:pStyle w:val="ListParagraph"/>
        <w:numPr>
          <w:ilvl w:val="0"/>
          <w:numId w:val="1"/>
        </w:numPr>
      </w:pPr>
      <w:r>
        <w:t>To confirm the minutes of the Monthly meeting of the Council held on 1</w:t>
      </w:r>
      <w:r w:rsidR="00736C98">
        <w:t>4</w:t>
      </w:r>
      <w:r w:rsidR="00187089" w:rsidRPr="00187089">
        <w:rPr>
          <w:vertAlign w:val="superscript"/>
        </w:rPr>
        <w:t>th</w:t>
      </w:r>
      <w:r w:rsidR="00187089">
        <w:t xml:space="preserve"> April </w:t>
      </w:r>
      <w:r>
        <w:t>202</w:t>
      </w:r>
      <w:r w:rsidR="00736C98">
        <w:t>5</w:t>
      </w:r>
      <w:r>
        <w:t>.</w:t>
      </w:r>
    </w:p>
    <w:p w14:paraId="7C93D563" w14:textId="15C28D70" w:rsidR="001B1D38" w:rsidRDefault="001B1D38" w:rsidP="001B1D38">
      <w:pPr>
        <w:pStyle w:val="ListParagraph"/>
        <w:numPr>
          <w:ilvl w:val="0"/>
          <w:numId w:val="1"/>
        </w:numPr>
      </w:pPr>
      <w:r>
        <w:t>To confirm the minutes of the Environment meeting of the Council held on 15</w:t>
      </w:r>
      <w:r w:rsidRPr="00187089">
        <w:rPr>
          <w:vertAlign w:val="superscript"/>
        </w:rPr>
        <w:t>th</w:t>
      </w:r>
      <w:r>
        <w:t xml:space="preserve"> April 2025.</w:t>
      </w:r>
    </w:p>
    <w:p w14:paraId="4E6E1094" w14:textId="401D338B" w:rsidR="00707F66" w:rsidRDefault="00707F66" w:rsidP="00707F66">
      <w:pPr>
        <w:pStyle w:val="ListParagraph"/>
        <w:numPr>
          <w:ilvl w:val="0"/>
          <w:numId w:val="1"/>
        </w:numPr>
      </w:pPr>
      <w:r>
        <w:t>Matters arising from the minutes.</w:t>
      </w:r>
    </w:p>
    <w:p w14:paraId="66E68B1F" w14:textId="2676A52C" w:rsidR="00707F66" w:rsidRDefault="00707F66" w:rsidP="00707F66">
      <w:pPr>
        <w:pStyle w:val="ListParagraph"/>
        <w:numPr>
          <w:ilvl w:val="0"/>
          <w:numId w:val="1"/>
        </w:numPr>
      </w:pPr>
      <w:r>
        <w:t>To receive the Clerks report and approved payments.</w:t>
      </w:r>
    </w:p>
    <w:p w14:paraId="4DC96CDE" w14:textId="233E3902" w:rsidR="001E616A" w:rsidRDefault="001E616A" w:rsidP="00707F66">
      <w:pPr>
        <w:pStyle w:val="ListParagraph"/>
        <w:numPr>
          <w:ilvl w:val="0"/>
          <w:numId w:val="1"/>
        </w:numPr>
      </w:pPr>
      <w:r>
        <w:t>Review of Clerks salary.</w:t>
      </w:r>
    </w:p>
    <w:p w14:paraId="4CF0CAF1" w14:textId="56ED9A05" w:rsidR="00EE34C3" w:rsidRDefault="00EE34C3" w:rsidP="00707F66">
      <w:pPr>
        <w:pStyle w:val="ListParagraph"/>
        <w:numPr>
          <w:ilvl w:val="0"/>
          <w:numId w:val="1"/>
        </w:numPr>
      </w:pPr>
      <w:r>
        <w:t>Chair and Vice-Chair to sign lease agreement for land adjoining Banwen RFC (play park).</w:t>
      </w:r>
    </w:p>
    <w:p w14:paraId="70E3E95E" w14:textId="0B67525C" w:rsidR="00EE34C3" w:rsidRDefault="00EE34C3" w:rsidP="00707F66">
      <w:pPr>
        <w:pStyle w:val="ListParagraph"/>
        <w:numPr>
          <w:ilvl w:val="0"/>
          <w:numId w:val="1"/>
        </w:numPr>
      </w:pPr>
      <w:r>
        <w:t>To sign direct debit for collection of refuse from Pantyffordd Community Hall.</w:t>
      </w:r>
    </w:p>
    <w:p w14:paraId="596064E6" w14:textId="48A323AB" w:rsidR="00707F66" w:rsidRDefault="00FD5F6C" w:rsidP="00707F66">
      <w:pPr>
        <w:pStyle w:val="ListParagraph"/>
        <w:numPr>
          <w:ilvl w:val="0"/>
          <w:numId w:val="1"/>
        </w:numPr>
      </w:pPr>
      <w:r>
        <w:t>Planning Applications.</w:t>
      </w:r>
    </w:p>
    <w:p w14:paraId="43E6F439" w14:textId="2C9B08B3" w:rsidR="000F60C5" w:rsidRDefault="00F33829" w:rsidP="00181D22">
      <w:pPr>
        <w:pStyle w:val="ListParagraph"/>
        <w:numPr>
          <w:ilvl w:val="0"/>
          <w:numId w:val="1"/>
        </w:numPr>
      </w:pPr>
      <w:r>
        <w:t>To receive reports from Members on Outside Bodies.</w:t>
      </w:r>
    </w:p>
    <w:p w14:paraId="4C8CE00C" w14:textId="49CCDEED" w:rsidR="00F33829" w:rsidRDefault="00F33829" w:rsidP="00707F66">
      <w:pPr>
        <w:pStyle w:val="ListParagraph"/>
        <w:numPr>
          <w:ilvl w:val="0"/>
          <w:numId w:val="1"/>
        </w:numPr>
      </w:pPr>
      <w:r>
        <w:t>To receive any reports on Policing Matters within the Community.</w:t>
      </w:r>
    </w:p>
    <w:p w14:paraId="354F1EE8" w14:textId="5A4B856E" w:rsidR="002D68C0" w:rsidRDefault="00711837" w:rsidP="003B5E3B">
      <w:pPr>
        <w:pStyle w:val="ListParagraph"/>
        <w:numPr>
          <w:ilvl w:val="0"/>
          <w:numId w:val="1"/>
        </w:numPr>
      </w:pPr>
      <w:r>
        <w:t>Matters raised by members</w:t>
      </w:r>
    </w:p>
    <w:p w14:paraId="001F7F88" w14:textId="63649ACF" w:rsidR="00F33829" w:rsidRDefault="00F33829" w:rsidP="00707F66">
      <w:pPr>
        <w:pStyle w:val="ListParagraph"/>
        <w:numPr>
          <w:ilvl w:val="0"/>
          <w:numId w:val="1"/>
        </w:numPr>
      </w:pPr>
      <w:r>
        <w:t>To consider passing a resolution that further to subsection (1) of section 2 Public Bodies (admission to meetings) Act 1960 the public and press be excluded from the meeting during the following items by virtue of the nature of the business to be transacted.</w:t>
      </w:r>
    </w:p>
    <w:p w14:paraId="378A0779" w14:textId="3D540014" w:rsidR="00F33829" w:rsidRDefault="00F33829" w:rsidP="00707F66">
      <w:pPr>
        <w:pStyle w:val="ListParagraph"/>
        <w:numPr>
          <w:ilvl w:val="0"/>
          <w:numId w:val="1"/>
        </w:numPr>
      </w:pPr>
      <w:r>
        <w:t>To discuss an</w:t>
      </w:r>
      <w:r w:rsidR="009E04FD">
        <w:t>y</w:t>
      </w:r>
      <w:r>
        <w:t xml:space="preserve"> matters arising from the minutes of a confidential nature.</w:t>
      </w:r>
    </w:p>
    <w:p w14:paraId="3E315238" w14:textId="05330ABE" w:rsidR="00F33829" w:rsidRDefault="00F33829" w:rsidP="00707F66">
      <w:pPr>
        <w:pStyle w:val="ListParagraph"/>
        <w:numPr>
          <w:ilvl w:val="0"/>
          <w:numId w:val="1"/>
        </w:numPr>
      </w:pPr>
      <w:r>
        <w:t>To consider any reports relating to health and safety.</w:t>
      </w:r>
    </w:p>
    <w:p w14:paraId="68C5D94E" w14:textId="4C40AB9B" w:rsidR="00350C01" w:rsidRDefault="00F33829" w:rsidP="00AC7DC0">
      <w:pPr>
        <w:pStyle w:val="ListParagraph"/>
        <w:numPr>
          <w:ilvl w:val="0"/>
          <w:numId w:val="1"/>
        </w:numPr>
      </w:pPr>
      <w:r>
        <w:t xml:space="preserve">To receive </w:t>
      </w:r>
      <w:r w:rsidR="003B5E3B">
        <w:t>any</w:t>
      </w:r>
      <w:r>
        <w:t xml:space="preserve"> </w:t>
      </w:r>
      <w:r w:rsidR="00AF4A1E">
        <w:t xml:space="preserve">other </w:t>
      </w:r>
      <w:r>
        <w:t>correspondence</w:t>
      </w:r>
      <w:r w:rsidR="003B5E3B">
        <w:t>.</w:t>
      </w:r>
    </w:p>
    <w:p w14:paraId="45C7407A" w14:textId="77777777" w:rsidR="00AC7DC0" w:rsidRDefault="00AC7DC0" w:rsidP="00AC7DC0">
      <w:pPr>
        <w:pStyle w:val="ListParagraph"/>
      </w:pPr>
    </w:p>
    <w:p w14:paraId="3756599F" w14:textId="6895ABF6" w:rsidR="00AC7DC0" w:rsidRPr="009B6BD2" w:rsidRDefault="00AC7DC0" w:rsidP="00AC7DC0">
      <w:pPr>
        <w:pStyle w:val="ListParagraph"/>
        <w:rPr>
          <w:b/>
          <w:bCs/>
          <w:u w:val="single"/>
        </w:rPr>
      </w:pPr>
      <w:r w:rsidRPr="009B6BD2">
        <w:rPr>
          <w:b/>
          <w:bCs/>
          <w:u w:val="single"/>
        </w:rPr>
        <w:t xml:space="preserve">Next meeting: </w:t>
      </w:r>
      <w:r w:rsidR="00174366">
        <w:rPr>
          <w:b/>
          <w:bCs/>
          <w:u w:val="single"/>
        </w:rPr>
        <w:t>Monday 9</w:t>
      </w:r>
      <w:r w:rsidR="00174366" w:rsidRPr="00174366">
        <w:rPr>
          <w:b/>
          <w:bCs/>
          <w:u w:val="single"/>
          <w:vertAlign w:val="superscript"/>
        </w:rPr>
        <w:t>th</w:t>
      </w:r>
      <w:r w:rsidR="00174366">
        <w:rPr>
          <w:b/>
          <w:bCs/>
          <w:u w:val="single"/>
        </w:rPr>
        <w:t xml:space="preserve"> June 2025 at 1830 hours.</w:t>
      </w:r>
    </w:p>
    <w:sectPr w:rsidR="00AC7DC0" w:rsidRPr="009B6B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Bradley Hand">
    <w:altName w:val="Calibri"/>
    <w:charset w:val="4D"/>
    <w:family w:val="auto"/>
    <w:pitch w:val="variable"/>
    <w:sig w:usb0="800000FF" w:usb1="5000204A"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D4D03"/>
    <w:multiLevelType w:val="hybridMultilevel"/>
    <w:tmpl w:val="BB40212A"/>
    <w:lvl w:ilvl="0" w:tplc="0AAE32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5B76CDC"/>
    <w:multiLevelType w:val="hybridMultilevel"/>
    <w:tmpl w:val="6798B1F0"/>
    <w:lvl w:ilvl="0" w:tplc="D326E874">
      <w:start w:val="1"/>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7981F0F"/>
    <w:multiLevelType w:val="hybridMultilevel"/>
    <w:tmpl w:val="32683D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797DD4"/>
    <w:multiLevelType w:val="hybridMultilevel"/>
    <w:tmpl w:val="703ABB4E"/>
    <w:lvl w:ilvl="0" w:tplc="FFEC847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046101A"/>
    <w:multiLevelType w:val="hybridMultilevel"/>
    <w:tmpl w:val="A9D26EBE"/>
    <w:lvl w:ilvl="0" w:tplc="33A8122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4EF35A6"/>
    <w:multiLevelType w:val="hybridMultilevel"/>
    <w:tmpl w:val="947E3AE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6885164">
    <w:abstractNumId w:val="5"/>
  </w:num>
  <w:num w:numId="2" w16cid:durableId="691808549">
    <w:abstractNumId w:val="2"/>
  </w:num>
  <w:num w:numId="3" w16cid:durableId="2129009012">
    <w:abstractNumId w:val="4"/>
  </w:num>
  <w:num w:numId="4" w16cid:durableId="154733167">
    <w:abstractNumId w:val="0"/>
  </w:num>
  <w:num w:numId="5" w16cid:durableId="1287465265">
    <w:abstractNumId w:val="3"/>
  </w:num>
  <w:num w:numId="6" w16cid:durableId="909078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961"/>
    <w:rsid w:val="000C5DB9"/>
    <w:rsid w:val="000F60C5"/>
    <w:rsid w:val="001178D1"/>
    <w:rsid w:val="001210FF"/>
    <w:rsid w:val="00141078"/>
    <w:rsid w:val="00174366"/>
    <w:rsid w:val="00181D22"/>
    <w:rsid w:val="00187089"/>
    <w:rsid w:val="001B1D38"/>
    <w:rsid w:val="001B6386"/>
    <w:rsid w:val="001C118C"/>
    <w:rsid w:val="001E616A"/>
    <w:rsid w:val="00212CAF"/>
    <w:rsid w:val="00235971"/>
    <w:rsid w:val="00281A38"/>
    <w:rsid w:val="002D682F"/>
    <w:rsid w:val="002D68C0"/>
    <w:rsid w:val="00310C6B"/>
    <w:rsid w:val="00314968"/>
    <w:rsid w:val="00317F57"/>
    <w:rsid w:val="00350C01"/>
    <w:rsid w:val="00367509"/>
    <w:rsid w:val="003B5E3B"/>
    <w:rsid w:val="003F6F34"/>
    <w:rsid w:val="004862C3"/>
    <w:rsid w:val="00496B2C"/>
    <w:rsid w:val="004A0B70"/>
    <w:rsid w:val="004B253E"/>
    <w:rsid w:val="004C689E"/>
    <w:rsid w:val="005858B1"/>
    <w:rsid w:val="00592F77"/>
    <w:rsid w:val="005F6B1F"/>
    <w:rsid w:val="00623D99"/>
    <w:rsid w:val="00625FE5"/>
    <w:rsid w:val="00656B99"/>
    <w:rsid w:val="00702D81"/>
    <w:rsid w:val="00707F66"/>
    <w:rsid w:val="00711837"/>
    <w:rsid w:val="00736C98"/>
    <w:rsid w:val="00831F78"/>
    <w:rsid w:val="0084659C"/>
    <w:rsid w:val="0086352B"/>
    <w:rsid w:val="00876952"/>
    <w:rsid w:val="00890949"/>
    <w:rsid w:val="008A6248"/>
    <w:rsid w:val="00902946"/>
    <w:rsid w:val="00937248"/>
    <w:rsid w:val="0096527C"/>
    <w:rsid w:val="00971AC9"/>
    <w:rsid w:val="009B6BD2"/>
    <w:rsid w:val="009E04FD"/>
    <w:rsid w:val="00A34AC6"/>
    <w:rsid w:val="00A34CBC"/>
    <w:rsid w:val="00A76046"/>
    <w:rsid w:val="00A8257A"/>
    <w:rsid w:val="00A863DA"/>
    <w:rsid w:val="00AA20AC"/>
    <w:rsid w:val="00AB5CF7"/>
    <w:rsid w:val="00AC7DC0"/>
    <w:rsid w:val="00AF4A1E"/>
    <w:rsid w:val="00B10151"/>
    <w:rsid w:val="00B41961"/>
    <w:rsid w:val="00C141E1"/>
    <w:rsid w:val="00C154A3"/>
    <w:rsid w:val="00CA39A2"/>
    <w:rsid w:val="00CC0E91"/>
    <w:rsid w:val="00CC36CF"/>
    <w:rsid w:val="00CC6C9E"/>
    <w:rsid w:val="00CE6102"/>
    <w:rsid w:val="00D03CCF"/>
    <w:rsid w:val="00D46144"/>
    <w:rsid w:val="00D917D9"/>
    <w:rsid w:val="00DC6C1C"/>
    <w:rsid w:val="00DF317A"/>
    <w:rsid w:val="00E458D4"/>
    <w:rsid w:val="00E4603E"/>
    <w:rsid w:val="00EC49B1"/>
    <w:rsid w:val="00EE0839"/>
    <w:rsid w:val="00EE34C3"/>
    <w:rsid w:val="00F27CCB"/>
    <w:rsid w:val="00F33829"/>
    <w:rsid w:val="00FD0385"/>
    <w:rsid w:val="00FD4845"/>
    <w:rsid w:val="00FD5F6C"/>
    <w:rsid w:val="00FE01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47D36"/>
  <w15:chartTrackingRefBased/>
  <w15:docId w15:val="{B90CE247-67D1-9A49-A929-AB580A31C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19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19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19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19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19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19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19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19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19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9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19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19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19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19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19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19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19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1961"/>
    <w:rPr>
      <w:rFonts w:eastAsiaTheme="majorEastAsia" w:cstheme="majorBidi"/>
      <w:color w:val="272727" w:themeColor="text1" w:themeTint="D8"/>
    </w:rPr>
  </w:style>
  <w:style w:type="paragraph" w:styleId="Title">
    <w:name w:val="Title"/>
    <w:basedOn w:val="Normal"/>
    <w:next w:val="Normal"/>
    <w:link w:val="TitleChar"/>
    <w:uiPriority w:val="10"/>
    <w:qFormat/>
    <w:rsid w:val="00B419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19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19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19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1961"/>
    <w:pPr>
      <w:spacing w:before="160"/>
      <w:jc w:val="center"/>
    </w:pPr>
    <w:rPr>
      <w:i/>
      <w:iCs/>
      <w:color w:val="404040" w:themeColor="text1" w:themeTint="BF"/>
    </w:rPr>
  </w:style>
  <w:style w:type="character" w:customStyle="1" w:styleId="QuoteChar">
    <w:name w:val="Quote Char"/>
    <w:basedOn w:val="DefaultParagraphFont"/>
    <w:link w:val="Quote"/>
    <w:uiPriority w:val="29"/>
    <w:rsid w:val="00B41961"/>
    <w:rPr>
      <w:i/>
      <w:iCs/>
      <w:color w:val="404040" w:themeColor="text1" w:themeTint="BF"/>
    </w:rPr>
  </w:style>
  <w:style w:type="paragraph" w:styleId="ListParagraph">
    <w:name w:val="List Paragraph"/>
    <w:basedOn w:val="Normal"/>
    <w:uiPriority w:val="34"/>
    <w:qFormat/>
    <w:rsid w:val="00B41961"/>
    <w:pPr>
      <w:ind w:left="720"/>
      <w:contextualSpacing/>
    </w:pPr>
  </w:style>
  <w:style w:type="character" w:styleId="IntenseEmphasis">
    <w:name w:val="Intense Emphasis"/>
    <w:basedOn w:val="DefaultParagraphFont"/>
    <w:uiPriority w:val="21"/>
    <w:qFormat/>
    <w:rsid w:val="00B41961"/>
    <w:rPr>
      <w:i/>
      <w:iCs/>
      <w:color w:val="0F4761" w:themeColor="accent1" w:themeShade="BF"/>
    </w:rPr>
  </w:style>
  <w:style w:type="paragraph" w:styleId="IntenseQuote">
    <w:name w:val="Intense Quote"/>
    <w:basedOn w:val="Normal"/>
    <w:next w:val="Normal"/>
    <w:link w:val="IntenseQuoteChar"/>
    <w:uiPriority w:val="30"/>
    <w:qFormat/>
    <w:rsid w:val="00B419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1961"/>
    <w:rPr>
      <w:i/>
      <w:iCs/>
      <w:color w:val="0F4761" w:themeColor="accent1" w:themeShade="BF"/>
    </w:rPr>
  </w:style>
  <w:style w:type="character" w:styleId="IntenseReference">
    <w:name w:val="Intense Reference"/>
    <w:basedOn w:val="DefaultParagraphFont"/>
    <w:uiPriority w:val="32"/>
    <w:qFormat/>
    <w:rsid w:val="00B419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576</TotalTime>
  <Pages>3</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Chaplin</dc:creator>
  <cp:keywords/>
  <dc:description/>
  <cp:lastModifiedBy>Onllwyn Community Council</cp:lastModifiedBy>
  <cp:revision>69</cp:revision>
  <cp:lastPrinted>2025-05-05T18:18:00Z</cp:lastPrinted>
  <dcterms:created xsi:type="dcterms:W3CDTF">2024-04-30T16:53:00Z</dcterms:created>
  <dcterms:modified xsi:type="dcterms:W3CDTF">2025-05-06T16:13:00Z</dcterms:modified>
</cp:coreProperties>
</file>